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DDD52" w14:textId="1D798FC6" w:rsidR="002C0047" w:rsidRPr="001A7E8F" w:rsidRDefault="00A51AD2" w:rsidP="00A51AD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A7E8F">
        <w:rPr>
          <w:rFonts w:ascii="Arial" w:hAnsi="Arial" w:cs="Arial"/>
          <w:b/>
          <w:bCs/>
          <w:sz w:val="24"/>
          <w:szCs w:val="24"/>
        </w:rPr>
        <w:t>Başkan Altuğ TOBB Marmara Bölgesi İstişare Toplantısı’ndaydı</w:t>
      </w:r>
    </w:p>
    <w:p w14:paraId="5885271B" w14:textId="7F808F34" w:rsidR="00A51AD2" w:rsidRPr="001A7E8F" w:rsidRDefault="00A51AD2" w:rsidP="00A51AD2">
      <w:pPr>
        <w:jc w:val="both"/>
        <w:rPr>
          <w:rFonts w:ascii="Arial" w:hAnsi="Arial" w:cs="Arial"/>
          <w:sz w:val="24"/>
          <w:szCs w:val="24"/>
        </w:rPr>
      </w:pPr>
      <w:r w:rsidRPr="001A7E8F">
        <w:rPr>
          <w:rFonts w:ascii="Arial" w:hAnsi="Arial" w:cs="Arial"/>
          <w:sz w:val="24"/>
          <w:szCs w:val="24"/>
        </w:rPr>
        <w:t>Sakarya Ticaret ve Sanayi Odası Yönetim Kurulu Başkanı A. Akgün Altuğ, Türkiye Odalar ve Borsalar Birliği’nin (TOBB) Marmara Bölgesi Oda ve Borsalarına yönelik gerçekleştirdiği istişare toplantısına katıldı.</w:t>
      </w:r>
    </w:p>
    <w:p w14:paraId="791A295D" w14:textId="587B5083" w:rsidR="00A51AD2" w:rsidRPr="001A7E8F" w:rsidRDefault="00A51AD2" w:rsidP="00A51AD2">
      <w:pPr>
        <w:jc w:val="both"/>
        <w:rPr>
          <w:rFonts w:ascii="Arial" w:hAnsi="Arial" w:cs="Arial"/>
          <w:sz w:val="24"/>
          <w:szCs w:val="24"/>
        </w:rPr>
      </w:pPr>
      <w:r w:rsidRPr="001A7E8F">
        <w:rPr>
          <w:rFonts w:ascii="Arial" w:hAnsi="Arial" w:cs="Arial"/>
          <w:sz w:val="24"/>
          <w:szCs w:val="24"/>
        </w:rPr>
        <w:t xml:space="preserve">Dünya Odalar Federasyonu ve TOBB Başkanı M. </w:t>
      </w:r>
      <w:proofErr w:type="spellStart"/>
      <w:r w:rsidRPr="001A7E8F">
        <w:rPr>
          <w:rFonts w:ascii="Arial" w:hAnsi="Arial" w:cs="Arial"/>
          <w:sz w:val="24"/>
          <w:szCs w:val="24"/>
        </w:rPr>
        <w:t>Rifat</w:t>
      </w:r>
      <w:proofErr w:type="spellEnd"/>
      <w:r w:rsidRPr="001A7E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7E8F">
        <w:rPr>
          <w:rFonts w:ascii="Arial" w:hAnsi="Arial" w:cs="Arial"/>
          <w:sz w:val="24"/>
          <w:szCs w:val="24"/>
        </w:rPr>
        <w:t>Hisarcıklıoğlu’nun</w:t>
      </w:r>
      <w:proofErr w:type="spellEnd"/>
      <w:r w:rsidRPr="001A7E8F">
        <w:rPr>
          <w:rFonts w:ascii="Arial" w:hAnsi="Arial" w:cs="Arial"/>
          <w:sz w:val="24"/>
          <w:szCs w:val="24"/>
        </w:rPr>
        <w:t xml:space="preserve"> ev sahipliğinde gerçekleşen toplantıda küresel</w:t>
      </w:r>
      <w:r w:rsidRPr="001A7E8F">
        <w:rPr>
          <w:rFonts w:ascii="Arial" w:hAnsi="Arial" w:cs="Arial"/>
          <w:sz w:val="24"/>
          <w:szCs w:val="24"/>
        </w:rPr>
        <w:t xml:space="preserve"> ekonomide yaşanan ticaret savaşlarının Türkiye ekonomisine etkileri, il ve ilçelerde yaşanan ekonomik sıkıntılar, iş dünyasının beklentileri ve sektörel talepler değerlendirildi.</w:t>
      </w:r>
      <w:r w:rsidRPr="001A7E8F">
        <w:rPr>
          <w:rFonts w:ascii="Arial" w:hAnsi="Arial" w:cs="Arial"/>
          <w:sz w:val="24"/>
          <w:szCs w:val="24"/>
        </w:rPr>
        <w:t xml:space="preserve"> </w:t>
      </w:r>
    </w:p>
    <w:p w14:paraId="7F4C5BBE" w14:textId="0785B242" w:rsidR="00A51AD2" w:rsidRPr="001A7E8F" w:rsidRDefault="00A51AD2" w:rsidP="00A51AD2">
      <w:pPr>
        <w:jc w:val="both"/>
        <w:rPr>
          <w:rFonts w:ascii="Arial" w:hAnsi="Arial" w:cs="Arial"/>
          <w:sz w:val="24"/>
          <w:szCs w:val="24"/>
        </w:rPr>
      </w:pPr>
      <w:r w:rsidRPr="001A7E8F">
        <w:rPr>
          <w:rFonts w:ascii="Arial" w:hAnsi="Arial" w:cs="Arial"/>
          <w:sz w:val="24"/>
          <w:szCs w:val="24"/>
        </w:rPr>
        <w:t xml:space="preserve">Oda ve Borsa Başkanları şehir veya bölgelerinin sorunlarını Başkan </w:t>
      </w:r>
      <w:proofErr w:type="spellStart"/>
      <w:r w:rsidRPr="001A7E8F">
        <w:rPr>
          <w:rFonts w:ascii="Arial" w:hAnsi="Arial" w:cs="Arial"/>
          <w:sz w:val="24"/>
          <w:szCs w:val="24"/>
        </w:rPr>
        <w:t>Hisarcıklıoğlu’na</w:t>
      </w:r>
      <w:proofErr w:type="spellEnd"/>
      <w:r w:rsidRPr="001A7E8F">
        <w:rPr>
          <w:rFonts w:ascii="Arial" w:hAnsi="Arial" w:cs="Arial"/>
          <w:sz w:val="24"/>
          <w:szCs w:val="24"/>
        </w:rPr>
        <w:t xml:space="preserve"> ileterek öneri, görüş ve tavsiyelerini de paylaştılar.</w:t>
      </w:r>
    </w:p>
    <w:p w14:paraId="5511C8F3" w14:textId="31127270" w:rsidR="00A51AD2" w:rsidRPr="001A7E8F" w:rsidRDefault="00A51AD2" w:rsidP="00A51AD2">
      <w:pPr>
        <w:jc w:val="both"/>
        <w:rPr>
          <w:rFonts w:ascii="Arial" w:hAnsi="Arial" w:cs="Arial"/>
          <w:sz w:val="24"/>
          <w:szCs w:val="24"/>
        </w:rPr>
      </w:pPr>
      <w:r w:rsidRPr="001A7E8F">
        <w:rPr>
          <w:rFonts w:ascii="Arial" w:hAnsi="Arial" w:cs="Arial"/>
          <w:sz w:val="24"/>
          <w:szCs w:val="24"/>
        </w:rPr>
        <w:t xml:space="preserve">Toplantıyı değerlendiren SATSO Yönetim Kurulu Başkanı A. </w:t>
      </w:r>
      <w:proofErr w:type="gramStart"/>
      <w:r w:rsidRPr="001A7E8F">
        <w:rPr>
          <w:rFonts w:ascii="Arial" w:hAnsi="Arial" w:cs="Arial"/>
          <w:sz w:val="24"/>
          <w:szCs w:val="24"/>
        </w:rPr>
        <w:t>Akgün  Altuğ</w:t>
      </w:r>
      <w:proofErr w:type="gramEnd"/>
      <w:r w:rsidRPr="001A7E8F">
        <w:rPr>
          <w:rFonts w:ascii="Arial" w:hAnsi="Arial" w:cs="Arial"/>
          <w:sz w:val="24"/>
          <w:szCs w:val="24"/>
        </w:rPr>
        <w:t>; “</w:t>
      </w:r>
      <w:r w:rsidRPr="001A7E8F">
        <w:rPr>
          <w:rFonts w:ascii="Arial" w:hAnsi="Arial" w:cs="Arial"/>
          <w:sz w:val="24"/>
          <w:szCs w:val="24"/>
        </w:rPr>
        <w:t>Dünya Odalar Federasyonu ve TOBB Başkanı</w:t>
      </w:r>
      <w:r w:rsidRPr="001A7E8F">
        <w:rPr>
          <w:rFonts w:ascii="Arial" w:hAnsi="Arial" w:cs="Arial"/>
          <w:sz w:val="24"/>
          <w:szCs w:val="24"/>
        </w:rPr>
        <w:t>mız</w:t>
      </w:r>
      <w:r w:rsidRPr="001A7E8F">
        <w:rPr>
          <w:rFonts w:ascii="Arial" w:hAnsi="Arial" w:cs="Arial"/>
          <w:sz w:val="24"/>
          <w:szCs w:val="24"/>
        </w:rPr>
        <w:t xml:space="preserve"> M. </w:t>
      </w:r>
      <w:proofErr w:type="spellStart"/>
      <w:r w:rsidRPr="001A7E8F">
        <w:rPr>
          <w:rFonts w:ascii="Arial" w:hAnsi="Arial" w:cs="Arial"/>
          <w:sz w:val="24"/>
          <w:szCs w:val="24"/>
        </w:rPr>
        <w:t>Rifat</w:t>
      </w:r>
      <w:proofErr w:type="spellEnd"/>
      <w:r w:rsidRPr="001A7E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7E8F">
        <w:rPr>
          <w:rFonts w:ascii="Arial" w:hAnsi="Arial" w:cs="Arial"/>
          <w:sz w:val="24"/>
          <w:szCs w:val="24"/>
        </w:rPr>
        <w:t>Hisarcıklıoğlu’nun</w:t>
      </w:r>
      <w:proofErr w:type="spellEnd"/>
      <w:r w:rsidRPr="001A7E8F">
        <w:rPr>
          <w:rFonts w:ascii="Arial" w:hAnsi="Arial" w:cs="Arial"/>
          <w:sz w:val="24"/>
          <w:szCs w:val="24"/>
        </w:rPr>
        <w:t xml:space="preserve"> ev sahipliğinde verimli ve güzel bir toplantı gerçekleştirdik.</w:t>
      </w:r>
    </w:p>
    <w:p w14:paraId="0CFE3B15" w14:textId="0AD2F034" w:rsidR="00A51AD2" w:rsidRPr="001A7E8F" w:rsidRDefault="00A51AD2" w:rsidP="00A51AD2">
      <w:pPr>
        <w:jc w:val="both"/>
        <w:rPr>
          <w:rFonts w:ascii="Arial" w:hAnsi="Arial" w:cs="Arial"/>
          <w:sz w:val="24"/>
          <w:szCs w:val="24"/>
        </w:rPr>
      </w:pPr>
      <w:r w:rsidRPr="001A7E8F">
        <w:rPr>
          <w:rFonts w:ascii="Arial" w:hAnsi="Arial" w:cs="Arial"/>
          <w:sz w:val="24"/>
          <w:szCs w:val="24"/>
        </w:rPr>
        <w:t>Türkiye’nin en çok üreten, en çok tüketen, en çok ihracat ve ithalat yapan bölgesi olan Marmara bölge</w:t>
      </w:r>
      <w:r w:rsidR="00A5775F" w:rsidRPr="001A7E8F">
        <w:rPr>
          <w:rFonts w:ascii="Arial" w:hAnsi="Arial" w:cs="Arial"/>
          <w:sz w:val="24"/>
          <w:szCs w:val="24"/>
        </w:rPr>
        <w:t xml:space="preserve">mizi odağımıza alarak fikir alışverişi gerçekleştirdik. Üyelerimizin, iş dünyamızın sorunlarını tartıştık ve başkanlarımızla </w:t>
      </w:r>
      <w:r w:rsidR="001A7E8F" w:rsidRPr="001A7E8F">
        <w:rPr>
          <w:rFonts w:ascii="Arial" w:hAnsi="Arial" w:cs="Arial"/>
          <w:sz w:val="24"/>
          <w:szCs w:val="24"/>
        </w:rPr>
        <w:t xml:space="preserve">çözüm önerilerini değerlendirdik. İş dünyamızın en büyük temsilcisi TOBB Başkanımız M. </w:t>
      </w:r>
      <w:proofErr w:type="spellStart"/>
      <w:r w:rsidR="001A7E8F" w:rsidRPr="001A7E8F">
        <w:rPr>
          <w:rFonts w:ascii="Arial" w:hAnsi="Arial" w:cs="Arial"/>
          <w:sz w:val="24"/>
          <w:szCs w:val="24"/>
        </w:rPr>
        <w:t>Rifat</w:t>
      </w:r>
      <w:proofErr w:type="spellEnd"/>
      <w:r w:rsidR="001A7E8F" w:rsidRPr="001A7E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7E8F" w:rsidRPr="001A7E8F">
        <w:rPr>
          <w:rFonts w:ascii="Arial" w:hAnsi="Arial" w:cs="Arial"/>
          <w:sz w:val="24"/>
          <w:szCs w:val="24"/>
        </w:rPr>
        <w:t>Hisarcıklıoğlu’nun</w:t>
      </w:r>
      <w:proofErr w:type="spellEnd"/>
      <w:r w:rsidR="001A7E8F" w:rsidRPr="001A7E8F">
        <w:rPr>
          <w:rFonts w:ascii="Arial" w:hAnsi="Arial" w:cs="Arial"/>
          <w:sz w:val="24"/>
          <w:szCs w:val="24"/>
        </w:rPr>
        <w:t xml:space="preserve"> da her alanda gayretlerini görüyoruz. Bizler de oda/borsa başkanları olarak ülkemizin ve iş dünyamızın gelişimi, menfaati ve ileri gitmesi adına çalışmaya devam edeceğiz. Bu anlamdaki birliğimiz daim olsun.” dedi. </w:t>
      </w:r>
    </w:p>
    <w:sectPr w:rsidR="00A51AD2" w:rsidRPr="001A7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585"/>
    <w:rsid w:val="00011DC2"/>
    <w:rsid w:val="001A7E8F"/>
    <w:rsid w:val="00205CBA"/>
    <w:rsid w:val="002C0047"/>
    <w:rsid w:val="002E518D"/>
    <w:rsid w:val="003A44E7"/>
    <w:rsid w:val="003E4207"/>
    <w:rsid w:val="0046226D"/>
    <w:rsid w:val="006C0780"/>
    <w:rsid w:val="009F2585"/>
    <w:rsid w:val="00A35A87"/>
    <w:rsid w:val="00A51AD2"/>
    <w:rsid w:val="00A5775F"/>
    <w:rsid w:val="00B37D4B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0E56"/>
  <w15:chartTrackingRefBased/>
  <w15:docId w15:val="{78597D4B-35E3-4054-B50B-4E91CDE5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F25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F25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F25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5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5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5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5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5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5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5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F25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F25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58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58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58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58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58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58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F25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F25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F25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F25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F258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F258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F258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F25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F258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F25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2025-04-22T14:11:00Z</dcterms:created>
  <dcterms:modified xsi:type="dcterms:W3CDTF">2025-04-22T14:26:00Z</dcterms:modified>
</cp:coreProperties>
</file>